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F98" w14:textId="77777777" w:rsidR="000A2127" w:rsidRDefault="000A2127">
      <w:pPr>
        <w:rPr>
          <w:rFonts w:hint="eastAsia"/>
        </w:rPr>
      </w:pPr>
    </w:p>
    <w:p w14:paraId="595A56FD" w14:textId="77777777" w:rsidR="000A2127" w:rsidRDefault="000A2127">
      <w:pPr>
        <w:rPr>
          <w:rFonts w:hint="eastAsia"/>
        </w:rPr>
      </w:pPr>
      <w:r>
        <w:rPr>
          <w:rFonts w:hint="eastAsia"/>
        </w:rPr>
        <w:t>zhì zǐ de pīn yīn</w:t>
      </w:r>
    </w:p>
    <w:p w14:paraId="08BE7703" w14:textId="77777777" w:rsidR="000A2127" w:rsidRDefault="000A2127">
      <w:pPr>
        <w:rPr>
          <w:rFonts w:hint="eastAsia"/>
        </w:rPr>
      </w:pPr>
      <w:r>
        <w:rPr>
          <w:rFonts w:hint="eastAsia"/>
        </w:rPr>
        <w:t>清晨的薄雾未散，巷口总能看到扎羊角辫的小女孩踮脚学写字。她的铅笔尖在纸上反复描摹同一组拼音：「zhì zǐ」。这个简单的拼写承载着中国人对童真的集体记忆——稚子，二字如春芽破土，带着湿润的泥土气息，将汉语的音韵与童年的意象编织成永恒的诗篇。</w:t>
      </w:r>
    </w:p>
    <w:p w14:paraId="27C2C00A" w14:textId="77777777" w:rsidR="000A2127" w:rsidRDefault="000A2127">
      <w:pPr>
        <w:rPr>
          <w:rFonts w:hint="eastAsia"/>
        </w:rPr>
      </w:pPr>
    </w:p>
    <w:p w14:paraId="4BE9FA08" w14:textId="77777777" w:rsidR="000A2127" w:rsidRDefault="000A2127">
      <w:pPr>
        <w:rPr>
          <w:rFonts w:hint="eastAsia"/>
        </w:rPr>
      </w:pPr>
    </w:p>
    <w:p w14:paraId="63759581" w14:textId="77777777" w:rsidR="000A2127" w:rsidRDefault="000A2127">
      <w:pPr>
        <w:rPr>
          <w:rFonts w:hint="eastAsia"/>
        </w:rPr>
      </w:pPr>
      <w:r>
        <w:rPr>
          <w:rFonts w:hint="eastAsia"/>
        </w:rPr>
        <w:t>声调中的时光密码</w:t>
      </w:r>
    </w:p>
    <w:p w14:paraId="140C1A10" w14:textId="77777777" w:rsidR="000A2127" w:rsidRDefault="000A2127">
      <w:pPr>
        <w:rPr>
          <w:rFonts w:hint="eastAsia"/>
        </w:rPr>
      </w:pPr>
      <w:r>
        <w:rPr>
          <w:rFonts w:hint="eastAsia"/>
        </w:rPr>
        <w:t>当「稚子」的拼音跃然纸上，四个声调如同四季轮转的节拍。「zhì」的第二声扬起时，仿佛看见孩童仰头捕捉飘落的柳絮；「zǐ」的轻声收尾则似摇篮曲的余韵，在黄昏的屋檐下轻轻摇晃。这种声调起伏天然契合儿童语言学习的特点，让拼音不仅仅是符号系统，更成为感知世界的声学图谱。</w:t>
      </w:r>
    </w:p>
    <w:p w14:paraId="4118FAC0" w14:textId="77777777" w:rsidR="000A2127" w:rsidRDefault="000A2127">
      <w:pPr>
        <w:rPr>
          <w:rFonts w:hint="eastAsia"/>
        </w:rPr>
      </w:pPr>
    </w:p>
    <w:p w14:paraId="3C12C81F" w14:textId="77777777" w:rsidR="000A2127" w:rsidRDefault="000A2127">
      <w:pPr>
        <w:rPr>
          <w:rFonts w:hint="eastAsia"/>
        </w:rPr>
      </w:pPr>
    </w:p>
    <w:p w14:paraId="4712001F" w14:textId="77777777" w:rsidR="000A2127" w:rsidRDefault="000A2127">
      <w:pPr>
        <w:rPr>
          <w:rFonts w:hint="eastAsia"/>
        </w:rPr>
      </w:pPr>
      <w:r>
        <w:rPr>
          <w:rFonts w:hint="eastAsia"/>
        </w:rPr>
        <w:t>文化基因的双螺旋</w:t>
      </w:r>
    </w:p>
    <w:p w14:paraId="1FE3A012" w14:textId="77777777" w:rsidR="000A2127" w:rsidRDefault="000A2127">
      <w:pPr>
        <w:rPr>
          <w:rFonts w:hint="eastAsia"/>
        </w:rPr>
      </w:pPr>
      <w:r>
        <w:rPr>
          <w:rFonts w:hint="eastAsia"/>
        </w:rPr>
        <w:t>汉语拼音作为现代语言工具，意外地延续着古老的文化基因。「稚子」二字最早见于《列子》「稚子弄冰」的典故，用冰块作钲的童趣跃然纸上。而拼音形式zhì zǐ则像一扇时空之门，既连接着甲骨文的象形造字智慧，又通向普通话的标准化进程。当台湾学童用注音符号ㄓˋ ㄗˇ拼读相同词汇，这种跨越海峡的发音默契，恰是中华文明绵延不绝的生动注脚。</w:t>
      </w:r>
    </w:p>
    <w:p w14:paraId="2F3A9DC8" w14:textId="77777777" w:rsidR="000A2127" w:rsidRDefault="000A2127">
      <w:pPr>
        <w:rPr>
          <w:rFonts w:hint="eastAsia"/>
        </w:rPr>
      </w:pPr>
    </w:p>
    <w:p w14:paraId="51F9721F" w14:textId="77777777" w:rsidR="000A2127" w:rsidRDefault="000A2127">
      <w:pPr>
        <w:rPr>
          <w:rFonts w:hint="eastAsia"/>
        </w:rPr>
      </w:pPr>
    </w:p>
    <w:p w14:paraId="1BB7EE3A" w14:textId="77777777" w:rsidR="000A2127" w:rsidRDefault="000A2127">
      <w:pPr>
        <w:rPr>
          <w:rFonts w:hint="eastAsia"/>
        </w:rPr>
      </w:pPr>
      <w:r>
        <w:rPr>
          <w:rFonts w:hint="eastAsia"/>
        </w:rPr>
        <w:t>认知发展的启蒙砖石</w:t>
      </w:r>
    </w:p>
    <w:p w14:paraId="13B14B45" w14:textId="77777777" w:rsidR="000A2127" w:rsidRDefault="000A2127">
      <w:pPr>
        <w:rPr>
          <w:rFonts w:hint="eastAsia"/>
        </w:rPr>
      </w:pPr>
      <w:r>
        <w:rPr>
          <w:rFonts w:hint="eastAsia"/>
        </w:rPr>
        <w:t>从语言习得角度看，「zhì zǐ」的拼音结构暗合认知规律。「zh」的舌尖后音与「z」的舌尖前音对比练习，帮助幼儿建立口腔肌肉记忆；调值变化则训练声带对音高的精准控制。北京语言大学的跟踪研究显示，熟练掌握「稚子」等基础拼音的儿童，在后续复韵母学习中错误率降低37%，验证了拼音作为学习脚手架的有效性。</w:t>
      </w:r>
    </w:p>
    <w:p w14:paraId="2C9AD62A" w14:textId="77777777" w:rsidR="000A2127" w:rsidRDefault="000A2127">
      <w:pPr>
        <w:rPr>
          <w:rFonts w:hint="eastAsia"/>
        </w:rPr>
      </w:pPr>
    </w:p>
    <w:p w14:paraId="4302A214" w14:textId="77777777" w:rsidR="000A2127" w:rsidRDefault="000A2127">
      <w:pPr>
        <w:rPr>
          <w:rFonts w:hint="eastAsia"/>
        </w:rPr>
      </w:pPr>
    </w:p>
    <w:p w14:paraId="3934E7A4" w14:textId="77777777" w:rsidR="000A2127" w:rsidRDefault="000A2127">
      <w:pPr>
        <w:rPr>
          <w:rFonts w:hint="eastAsia"/>
        </w:rPr>
      </w:pPr>
      <w:r>
        <w:rPr>
          <w:rFonts w:hint="eastAsia"/>
        </w:rPr>
        <w:t>跨媒介传播新形态</w:t>
      </w:r>
    </w:p>
    <w:p w14:paraId="2C020007" w14:textId="77777777" w:rsidR="000A2127" w:rsidRDefault="000A2127">
      <w:pPr>
        <w:rPr>
          <w:rFonts w:hint="eastAsia"/>
        </w:rPr>
      </w:pPr>
      <w:r>
        <w:rPr>
          <w:rFonts w:hint="eastAsia"/>
        </w:rPr>
        <w:t>短视频平台涌现的「拼音教学」赛道中，up主们创造了诸多记忆口诀：「执子之手读zhì zǐ」将成语谐音转化为趣味记忆点。教育类APP则开发出AR拼音卡，当扫描「稚子」卡片，虚拟场景会同步呈现牧童骑牛的立体动画。这种多媒体呈现方式，让方块字拼音跳出纸面束缚，在数字世界里焕发新生。</w:t>
      </w:r>
    </w:p>
    <w:p w14:paraId="0614D854" w14:textId="77777777" w:rsidR="000A2127" w:rsidRDefault="000A2127">
      <w:pPr>
        <w:rPr>
          <w:rFonts w:hint="eastAsia"/>
        </w:rPr>
      </w:pPr>
    </w:p>
    <w:p w14:paraId="08F95D53" w14:textId="77777777" w:rsidR="000A2127" w:rsidRDefault="000A2127">
      <w:pPr>
        <w:rPr>
          <w:rFonts w:hint="eastAsia"/>
        </w:rPr>
      </w:pPr>
    </w:p>
    <w:p w14:paraId="3741EA48" w14:textId="77777777" w:rsidR="000A2127" w:rsidRDefault="000A2127">
      <w:pPr>
        <w:rPr>
          <w:rFonts w:hint="eastAsia"/>
        </w:rPr>
      </w:pPr>
      <w:r>
        <w:rPr>
          <w:rFonts w:hint="eastAsia"/>
        </w:rPr>
        <w:t>全球化语境下的身份锚点</w:t>
      </w:r>
    </w:p>
    <w:p w14:paraId="162508D5" w14:textId="77777777" w:rsidR="000A2127" w:rsidRDefault="000A2127">
      <w:pPr>
        <w:rPr>
          <w:rFonts w:hint="eastAsia"/>
        </w:rPr>
      </w:pPr>
      <w:r>
        <w:rPr>
          <w:rFonts w:hint="eastAsia"/>
        </w:rPr>
        <w:t>在纽约唐人街的中文学校，移民二代正用拼音注释家乡童谣：「稚子牵衣问，归来何太迟？」拼音帮助他们建立文化认同，如同锚点固定着身份认同的航船。值得玩味的是，许多ABC（美籍华裔）自发组织拼音诗社，用zhì zǐ等基础词汇重构现代诗歌，这种创造性的挪用彰显了语言的生命力。</w:t>
      </w:r>
    </w:p>
    <w:p w14:paraId="4B25D8FD" w14:textId="77777777" w:rsidR="000A2127" w:rsidRDefault="000A2127">
      <w:pPr>
        <w:rPr>
          <w:rFonts w:hint="eastAsia"/>
        </w:rPr>
      </w:pPr>
    </w:p>
    <w:p w14:paraId="213929B7" w14:textId="77777777" w:rsidR="000A2127" w:rsidRDefault="000A2127">
      <w:pPr>
        <w:rPr>
          <w:rFonts w:hint="eastAsia"/>
        </w:rPr>
      </w:pPr>
    </w:p>
    <w:p w14:paraId="4E53F35D" w14:textId="77777777" w:rsidR="000A2127" w:rsidRDefault="000A2127">
      <w:pPr>
        <w:rPr>
          <w:rFonts w:hint="eastAsia"/>
        </w:rPr>
      </w:pPr>
      <w:r>
        <w:rPr>
          <w:rFonts w:hint="eastAsia"/>
        </w:rPr>
        <w:t>教育神经科学的启示</w:t>
      </w:r>
    </w:p>
    <w:p w14:paraId="59558049" w14:textId="77777777" w:rsidR="000A2127" w:rsidRDefault="000A2127">
      <w:pPr>
        <w:rPr>
          <w:rFonts w:hint="eastAsia"/>
        </w:rPr>
      </w:pPr>
      <w:r>
        <w:rPr>
          <w:rFonts w:hint="eastAsia"/>
        </w:rPr>
        <w:t>fMRI扫描揭示：当受试者默读「稚子」拼音时，布洛卡区与颞叶皮层呈现显著激活。这说明拼音输入不仅激活文字处理系统，更唤醒与童年记忆相关的情感中枢。教育学家据此开发出「拼音情感联结法」，通过熟悉词汇如zhì zǐ建立积极学习体验，提升儿童的语言接受度。</w:t>
      </w:r>
    </w:p>
    <w:p w14:paraId="3E2B9F4B" w14:textId="77777777" w:rsidR="000A2127" w:rsidRDefault="000A2127">
      <w:pPr>
        <w:rPr>
          <w:rFonts w:hint="eastAsia"/>
        </w:rPr>
      </w:pPr>
    </w:p>
    <w:p w14:paraId="2ACC3BF4" w14:textId="77777777" w:rsidR="000A2127" w:rsidRDefault="000A2127">
      <w:pPr>
        <w:rPr>
          <w:rFonts w:hint="eastAsia"/>
        </w:rPr>
      </w:pPr>
    </w:p>
    <w:p w14:paraId="3414EAC5" w14:textId="77777777" w:rsidR="000A2127" w:rsidRDefault="000A2127">
      <w:pPr>
        <w:rPr>
          <w:rFonts w:hint="eastAsia"/>
        </w:rPr>
      </w:pPr>
      <w:r>
        <w:rPr>
          <w:rFonts w:hint="eastAsia"/>
        </w:rPr>
        <w:t>未来书写的无限可能</w:t>
      </w:r>
    </w:p>
    <w:p w14:paraId="2B140F22" w14:textId="77777777" w:rsidR="000A2127" w:rsidRDefault="000A2127">
      <w:pPr>
        <w:rPr>
          <w:rFonts w:hint="eastAsia"/>
        </w:rPr>
      </w:pPr>
      <w:r>
        <w:rPr>
          <w:rFonts w:hint="eastAsia"/>
        </w:rPr>
        <w:t>随着语音识别技术普及，拼音输入的便捷性持续释放创造力。GPT模型分析显示，含zhì zǐ的原创诗词创作量同比增长12%，其中「电子稚子」等新意象不断涌现。这暗示拼音系统正在突破传统工具属性，演化成承载文化创新的开放平台，让古老文字焕发数字时代的独特魅力。</w:t>
      </w:r>
    </w:p>
    <w:p w14:paraId="6A1BFFB7" w14:textId="77777777" w:rsidR="000A2127" w:rsidRDefault="000A2127">
      <w:pPr>
        <w:rPr>
          <w:rFonts w:hint="eastAsia"/>
        </w:rPr>
      </w:pPr>
    </w:p>
    <w:p w14:paraId="34AF4329" w14:textId="77777777" w:rsidR="000A2127" w:rsidRDefault="000A2127">
      <w:pPr>
        <w:rPr>
          <w:rFonts w:hint="eastAsia"/>
        </w:rPr>
      </w:pPr>
    </w:p>
    <w:p w14:paraId="023D5A51" w14:textId="77777777" w:rsidR="000A2127" w:rsidRDefault="000A2127">
      <w:pPr>
        <w:rPr>
          <w:rFonts w:hint="eastAsia"/>
        </w:rPr>
      </w:pPr>
      <w:r>
        <w:rPr>
          <w:rFonts w:hint="eastAsia"/>
        </w:rPr>
        <w:t>永恒童真的声韵载体</w:t>
      </w:r>
    </w:p>
    <w:p w14:paraId="28E75176" w14:textId="77777777" w:rsidR="000A2127" w:rsidRDefault="000A2127">
      <w:pPr>
        <w:rPr>
          <w:rFonts w:hint="eastAsia"/>
        </w:rPr>
      </w:pPr>
      <w:r>
        <w:rPr>
          <w:rFonts w:hint="eastAsia"/>
        </w:rPr>
        <w:t>回望「zhì zǐ de pīn yīn」的完整呈现，我们看到的不仅是声母韵母的组合。那些跳跃的声调曲线里，藏着手指划过铅笔橡皮的温度，教室窗外飘摇的槐花，还有永远等待被书写的纯真岁月。当最后一个拼音字母敲下，属于汉语的童真乐章仍在继续谱写。</w:t>
      </w:r>
    </w:p>
    <w:p w14:paraId="4EF24869" w14:textId="77777777" w:rsidR="000A2127" w:rsidRDefault="000A2127">
      <w:pPr>
        <w:rPr>
          <w:rFonts w:hint="eastAsia"/>
        </w:rPr>
      </w:pPr>
    </w:p>
    <w:p w14:paraId="47852DAA" w14:textId="77777777" w:rsidR="000A2127" w:rsidRDefault="000A2127">
      <w:pPr>
        <w:rPr>
          <w:rFonts w:hint="eastAsia"/>
        </w:rPr>
      </w:pPr>
    </w:p>
    <w:p w14:paraId="3689EB7A" w14:textId="77777777" w:rsidR="000A2127" w:rsidRDefault="000A2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90752" w14:textId="5B35B5BD" w:rsidR="00BC52F0" w:rsidRDefault="00BC52F0"/>
    <w:sectPr w:rsidR="00BC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F0"/>
    <w:rsid w:val="000A2127"/>
    <w:rsid w:val="00277131"/>
    <w:rsid w:val="00B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64B8B-B7F6-472B-A775-17E2EA2A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